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FCE64" w14:textId="77777777" w:rsidR="008D3B16" w:rsidRDefault="008D3B16" w:rsidP="009D0FEE">
      <w:pPr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>
        <w:rPr>
          <w:rFonts w:ascii="Arial Narrow" w:hAnsi="Arial Narrow" w:cs="Arial"/>
          <w:b/>
          <w:bCs/>
          <w:color w:val="5F5F5F"/>
          <w:sz w:val="32"/>
          <w:szCs w:val="32"/>
        </w:rPr>
        <w:t xml:space="preserve">Présentation du </w:t>
      </w:r>
      <w:r w:rsidR="00D6418E">
        <w:rPr>
          <w:rFonts w:ascii="Arial Narrow" w:hAnsi="Arial Narrow" w:cs="Arial"/>
          <w:b/>
          <w:bCs/>
          <w:color w:val="5F5F5F"/>
          <w:sz w:val="32"/>
          <w:szCs w:val="32"/>
        </w:rPr>
        <w:t>Projet</w:t>
      </w:r>
    </w:p>
    <w:p w14:paraId="4ABDC08C" w14:textId="77777777" w:rsidR="00E761EB" w:rsidRDefault="00E761EB" w:rsidP="00D6418E">
      <w:pPr>
        <w:rPr>
          <w:rFonts w:ascii="Arial Narrow" w:hAnsi="Arial Narrow" w:cs="Arial"/>
          <w:b/>
          <w:bCs/>
          <w:color w:val="5F5F5F"/>
          <w:sz w:val="22"/>
          <w:szCs w:val="32"/>
        </w:rPr>
      </w:pPr>
    </w:p>
    <w:p w14:paraId="6C909C1D" w14:textId="77777777" w:rsidR="00D6418E" w:rsidRPr="00CE5D08" w:rsidRDefault="00E761EB" w:rsidP="00D6418E">
      <w:pPr>
        <w:rPr>
          <w:rFonts w:ascii="Arial Narrow" w:hAnsi="Arial Narrow" w:cs="Arial"/>
          <w:b/>
          <w:bCs/>
          <w:color w:val="5F5F5F"/>
          <w:sz w:val="22"/>
          <w:szCs w:val="32"/>
        </w:rPr>
      </w:pPr>
      <w:r>
        <w:rPr>
          <w:rFonts w:ascii="Arial Narrow" w:hAnsi="Arial Narrow" w:cs="Arial"/>
          <w:b/>
          <w:bCs/>
          <w:color w:val="5F5F5F"/>
          <w:sz w:val="22"/>
          <w:szCs w:val="32"/>
        </w:rPr>
        <w:t>Soit f</w:t>
      </w:r>
      <w:r w:rsidR="00D6418E" w:rsidRPr="00CE5D08">
        <w:rPr>
          <w:rFonts w:ascii="Arial Narrow" w:hAnsi="Arial Narrow" w:cs="Arial"/>
          <w:b/>
          <w:bCs/>
          <w:color w:val="5F5F5F"/>
          <w:sz w:val="22"/>
          <w:szCs w:val="32"/>
        </w:rPr>
        <w:t xml:space="preserve">ormat </w:t>
      </w:r>
      <w:r w:rsidR="00175047">
        <w:rPr>
          <w:rFonts w:ascii="Arial Narrow" w:hAnsi="Arial Narrow" w:cs="Arial"/>
          <w:b/>
          <w:bCs/>
          <w:color w:val="5F5F5F"/>
          <w:sz w:val="22"/>
          <w:szCs w:val="32"/>
        </w:rPr>
        <w:t>Word ou PDF (</w:t>
      </w:r>
      <w:r w:rsidR="00BF23C1">
        <w:rPr>
          <w:rFonts w:ascii="Arial Narrow" w:hAnsi="Arial Narrow" w:cs="Arial"/>
          <w:b/>
          <w:bCs/>
          <w:color w:val="5F5F5F"/>
          <w:sz w:val="22"/>
          <w:szCs w:val="32"/>
        </w:rPr>
        <w:t>10 à 20 pages maximum</w:t>
      </w:r>
      <w:r>
        <w:rPr>
          <w:rFonts w:ascii="Arial Narrow" w:hAnsi="Arial Narrow" w:cs="Arial"/>
          <w:b/>
          <w:bCs/>
          <w:color w:val="5F5F5F"/>
          <w:sz w:val="22"/>
          <w:szCs w:val="32"/>
        </w:rPr>
        <w:t>), soit f</w:t>
      </w:r>
      <w:r w:rsidR="00D6418E" w:rsidRPr="00CE5D08">
        <w:rPr>
          <w:rFonts w:ascii="Arial Narrow" w:hAnsi="Arial Narrow" w:cs="Arial"/>
          <w:b/>
          <w:bCs/>
          <w:color w:val="5F5F5F"/>
          <w:sz w:val="22"/>
          <w:szCs w:val="32"/>
        </w:rPr>
        <w:t>ormat PowerPoint (</w:t>
      </w:r>
      <w:r w:rsidR="00BF23C1">
        <w:rPr>
          <w:rFonts w:ascii="Arial Narrow" w:hAnsi="Arial Narrow" w:cs="Arial"/>
          <w:b/>
          <w:bCs/>
          <w:color w:val="5F5F5F"/>
          <w:sz w:val="22"/>
          <w:szCs w:val="32"/>
        </w:rPr>
        <w:t>10 à 20 slides maximum</w:t>
      </w:r>
      <w:r w:rsidR="00D6418E" w:rsidRPr="00CE5D08">
        <w:rPr>
          <w:rFonts w:ascii="Arial Narrow" w:hAnsi="Arial Narrow" w:cs="Arial"/>
          <w:b/>
          <w:bCs/>
          <w:color w:val="5F5F5F"/>
          <w:sz w:val="22"/>
          <w:szCs w:val="32"/>
        </w:rPr>
        <w:t>)</w:t>
      </w:r>
    </w:p>
    <w:p w14:paraId="02C1FBE6" w14:textId="77777777" w:rsidR="00C1050E" w:rsidRPr="00D6418E" w:rsidRDefault="00C1050E" w:rsidP="009D0FEE">
      <w:pPr>
        <w:jc w:val="both"/>
      </w:pPr>
    </w:p>
    <w:p w14:paraId="66E967AA" w14:textId="77777777" w:rsidR="00D153EE" w:rsidRDefault="00D6418E" w:rsidP="00394A3D">
      <w:pPr>
        <w:shd w:val="clear" w:color="auto" w:fill="FFCD00"/>
        <w:ind w:left="708" w:hanging="708"/>
        <w:jc w:val="center"/>
        <w:rPr>
          <w:rFonts w:ascii="Arial Unicode MS" w:eastAsia="Arial Unicode MS" w:hAnsi="Arial Unicode MS" w:cs="Arial Unicode MS"/>
          <w:color w:val="FFCD00"/>
          <w:sz w:val="20"/>
          <w:szCs w:val="20"/>
        </w:rPr>
      </w:pPr>
      <w:r w:rsidRPr="00D6418E">
        <w:rPr>
          <w:rFonts w:ascii="Arial Narrow" w:hAnsi="Arial Narrow" w:cs="Arial"/>
          <w:b/>
          <w:bCs/>
          <w:color w:val="5F5F5F"/>
          <w:sz w:val="32"/>
          <w:szCs w:val="32"/>
        </w:rPr>
        <w:t>1- Objectif du projet</w:t>
      </w:r>
    </w:p>
    <w:p w14:paraId="233ADF0C" w14:textId="77777777" w:rsidR="00B6591B" w:rsidRDefault="00B6591B" w:rsidP="00394A3D">
      <w:pPr>
        <w:ind w:left="708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</w:p>
    <w:p w14:paraId="248B8443" w14:textId="77777777" w:rsidR="00D153EE" w:rsidRPr="009D0FEE" w:rsidRDefault="00B6591B" w:rsidP="00394A3D">
      <w:pPr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B6591B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Enjeux et ambition du projet</w:t>
      </w:r>
    </w:p>
    <w:p w14:paraId="175DBAF6" w14:textId="77777777" w:rsidR="00E116CC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Description et quantification des marchés ou segments de marché visés et objectifs de gains de parts de marché liés au projet à ses différentes phases. Fonctionnement de ces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marchés et modèles économiques.</w:t>
      </w:r>
    </w:p>
    <w:p w14:paraId="01DA20D3" w14:textId="77777777" w:rsidR="00E116CC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Les innovations attendues, les obstacles à franchir au-delà des améliorations incrémentales. Points forts des solutions envi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sagées.</w:t>
      </w:r>
    </w:p>
    <w:p w14:paraId="2829EDA2" w14:textId="77777777" w:rsidR="00E116CC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Impacts sociétaux et environnementaux attendus.</w:t>
      </w:r>
    </w:p>
    <w:p w14:paraId="6B8E356B" w14:textId="77777777" w:rsidR="00E116CC" w:rsidRPr="00E116CC" w:rsidRDefault="00E116CC" w:rsidP="00E116CC">
      <w:pPr>
        <w:spacing w:before="60"/>
        <w:ind w:left="1425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49A44B59" w14:textId="77777777" w:rsidR="00E116CC" w:rsidRPr="00E116CC" w:rsidRDefault="00E116CC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E116CC">
        <w:rPr>
          <w:rFonts w:ascii="Arial Narrow" w:hAnsi="Arial Narrow" w:cs="Arial"/>
          <w:b/>
          <w:bCs/>
          <w:color w:val="5F5F5F"/>
          <w:sz w:val="32"/>
          <w:szCs w:val="32"/>
        </w:rPr>
        <w:t>2 - Organisation du projet présenté</w:t>
      </w:r>
    </w:p>
    <w:p w14:paraId="3EEB6A60" w14:textId="77777777" w:rsidR="00E116CC" w:rsidRDefault="00E116CC" w:rsidP="00E116CC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</w:p>
    <w:p w14:paraId="685CC4EE" w14:textId="77777777" w:rsidR="00E116CC" w:rsidRPr="00E116CC" w:rsidRDefault="00E116CC" w:rsidP="00394A3D">
      <w:pPr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Management des ressources humaines</w:t>
      </w:r>
    </w:p>
    <w:p w14:paraId="49FBD96B" w14:textId="77777777" w:rsidR="00D153EE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Présentation de l’éq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uipe (activités et compétences).</w:t>
      </w:r>
    </w:p>
    <w:p w14:paraId="5DD0BA7B" w14:textId="77777777" w:rsidR="00E116CC" w:rsidRPr="002B3193" w:rsidRDefault="00E116CC" w:rsidP="002B3193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Position actuelle et escomptée du </w:t>
      </w:r>
      <w:r w:rsidR="002B3193">
        <w:rPr>
          <w:rFonts w:ascii="Arial Unicode MS" w:eastAsia="Arial Unicode MS" w:hAnsi="Arial Unicode MS" w:cs="Arial Unicode MS"/>
          <w:color w:val="786E64"/>
          <w:sz w:val="20"/>
          <w:szCs w:val="20"/>
        </w:rPr>
        <w:t>porteur</w:t>
      </w: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de projet sur les marchés concernés et principaux avantages compétitifs actuels et espérés. Forces et faiblesses des concurrents et des autres acteurs con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nus.</w:t>
      </w:r>
    </w:p>
    <w:p w14:paraId="2B8EEE01" w14:textId="77777777" w:rsidR="00E116CC" w:rsidRPr="00E116CC" w:rsidRDefault="00E116CC" w:rsidP="00394A3D">
      <w:pPr>
        <w:spacing w:before="12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Propriété intellectuelle, dispositions contractuelles</w:t>
      </w:r>
    </w:p>
    <w:p w14:paraId="254D76BB" w14:textId="77777777" w:rsidR="00D153EE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Démarches juridiques et de propriété industrielle conduites en amont du projet (transf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ert de technologie, accords...).</w:t>
      </w:r>
    </w:p>
    <w:p w14:paraId="27D099A9" w14:textId="77777777" w:rsidR="00E116CC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Présentation des recrutements e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nvisagés et planning d’embauche.</w:t>
      </w:r>
    </w:p>
    <w:p w14:paraId="08A3A4F1" w14:textId="2D3B856E" w:rsidR="00E116CC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Normes et réglementation.</w:t>
      </w:r>
    </w:p>
    <w:p w14:paraId="12F38968" w14:textId="77777777" w:rsidR="00336157" w:rsidRDefault="00336157" w:rsidP="00336157">
      <w:pPr>
        <w:spacing w:before="120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b/>
          <w:color w:val="FFCD00"/>
          <w:sz w:val="20"/>
          <w:szCs w:val="20"/>
        </w:rPr>
        <w:t>Description technique de votre projet</w:t>
      </w:r>
    </w:p>
    <w:p w14:paraId="23EB2437" w14:textId="3E03A8E7" w:rsidR="00336157" w:rsidRDefault="00336157" w:rsidP="00DE2571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color w:val="786E64"/>
          <w:sz w:val="20"/>
          <w:szCs w:val="20"/>
        </w:rPr>
        <w:t xml:space="preserve">Description détaillée </w:t>
      </w:r>
      <w:r w:rsidR="009F21B8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sous format </w:t>
      </w:r>
      <w:r w:rsidR="009F21B8">
        <w:rPr>
          <w:rFonts w:ascii="Arial Unicode MS" w:eastAsia="Arial Unicode MS" w:hAnsi="Arial Unicode MS" w:cs="Arial Unicode MS" w:hint="eastAsia"/>
          <w:color w:val="786E64"/>
          <w:sz w:val="20"/>
          <w:szCs w:val="20"/>
        </w:rPr>
        <w:t xml:space="preserve">texte </w:t>
      </w:r>
      <w:r>
        <w:rPr>
          <w:rFonts w:ascii="Arial Unicode MS" w:eastAsia="Arial Unicode MS" w:hAnsi="Arial Unicode MS" w:cs="Arial Unicode MS" w:hint="eastAsia"/>
          <w:color w:val="786E64"/>
          <w:sz w:val="20"/>
          <w:szCs w:val="20"/>
        </w:rPr>
        <w:t>du contenu technique de votre projet.</w:t>
      </w:r>
    </w:p>
    <w:p w14:paraId="0ED905C2" w14:textId="77777777" w:rsidR="00336157" w:rsidRDefault="00336157" w:rsidP="00DE2571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color w:val="786E64"/>
          <w:sz w:val="20"/>
          <w:szCs w:val="20"/>
        </w:rPr>
        <w:t xml:space="preserve">Découpe en tâches techniques (« </w:t>
      </w:r>
      <w:proofErr w:type="spellStart"/>
      <w:r>
        <w:rPr>
          <w:rFonts w:ascii="Arial Unicode MS" w:eastAsia="Arial Unicode MS" w:hAnsi="Arial Unicode MS" w:cs="Arial Unicode MS" w:hint="eastAsia"/>
          <w:color w:val="786E64"/>
          <w:sz w:val="20"/>
          <w:szCs w:val="20"/>
        </w:rPr>
        <w:t>work</w:t>
      </w:r>
      <w:proofErr w:type="spellEnd"/>
      <w:r>
        <w:rPr>
          <w:rFonts w:ascii="Arial Unicode MS" w:eastAsia="Arial Unicode MS" w:hAnsi="Arial Unicode MS" w:cs="Arial Unicode MS" w:hint="eastAsia"/>
          <w:color w:val="786E64"/>
          <w:sz w:val="20"/>
          <w:szCs w:val="20"/>
        </w:rPr>
        <w:t xml:space="preserve"> packages ») à effectuer : description, durée, livrable, réalisation (interne/externe).</w:t>
      </w:r>
    </w:p>
    <w:p w14:paraId="08FB5C0A" w14:textId="77777777" w:rsidR="002B3193" w:rsidRDefault="002B3193" w:rsidP="00565B62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2E069EBC" w14:textId="77777777" w:rsidR="00E116CC" w:rsidRPr="00394A3D" w:rsidRDefault="00E116CC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E116CC">
        <w:rPr>
          <w:rFonts w:ascii="Arial Narrow" w:hAnsi="Arial Narrow" w:cs="Arial"/>
          <w:b/>
          <w:bCs/>
          <w:color w:val="5F5F5F"/>
          <w:sz w:val="32"/>
          <w:szCs w:val="32"/>
        </w:rPr>
        <w:t>3- Exploitation industrielle et commerciale des résultats du projet</w:t>
      </w:r>
    </w:p>
    <w:p w14:paraId="4F04677D" w14:textId="77777777" w:rsidR="00394A3D" w:rsidRDefault="00394A3D" w:rsidP="00394A3D">
      <w:pPr>
        <w:ind w:left="1425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77031467" w14:textId="77777777" w:rsidR="009D0FEE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Modalités d’industrialisation des résultats du projet : Moyens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envisagés, lieux de production</w:t>
      </w:r>
      <w:r w:rsidR="00D153EE"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4C32A622" w14:textId="77777777" w:rsidR="00E116CC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Modalités de commercialisation des résultats du projet : Stratégie et description des mo</w:t>
      </w:r>
      <w:r w:rsid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yens et/ou actions prévus.</w:t>
      </w:r>
    </w:p>
    <w:p w14:paraId="4E1C43C9" w14:textId="77777777" w:rsidR="00394A3D" w:rsidRDefault="00394A3D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Localisation envisagée des activités industrielles et commerciales. Créations d'emplois attendues ou 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espérées en France et en Europe.</w:t>
      </w:r>
    </w:p>
    <w:p w14:paraId="0C29FB1A" w14:textId="666630B7" w:rsidR="00565B62" w:rsidRPr="00897119" w:rsidRDefault="00394A3D" w:rsidP="00F60755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897119">
        <w:rPr>
          <w:rFonts w:ascii="Arial Unicode MS" w:eastAsia="Arial Unicode MS" w:hAnsi="Arial Unicode MS" w:cs="Arial Unicode MS"/>
          <w:color w:val="786E64"/>
          <w:sz w:val="20"/>
          <w:szCs w:val="20"/>
        </w:rPr>
        <w:lastRenderedPageBreak/>
        <w:t xml:space="preserve">Objectifs économiques et commerciaux visés (prévisionnel des ventes, chiffres d'affaires, marges). Présentation des hypothèses du plan d'affaires (cf. </w:t>
      </w:r>
      <w:r w:rsidR="002B3193" w:rsidRPr="00897119">
        <w:rPr>
          <w:rFonts w:ascii="Arial Unicode MS" w:eastAsia="Arial Unicode MS" w:hAnsi="Arial Unicode MS" w:cs="Arial Unicode MS"/>
          <w:color w:val="786E64"/>
          <w:sz w:val="20"/>
          <w:szCs w:val="20"/>
        </w:rPr>
        <w:t>fichier</w:t>
      </w:r>
      <w:r w:rsidRPr="00897119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Prévision d'activité).</w:t>
      </w:r>
      <w:r w:rsidR="00565B62" w:rsidRPr="00897119">
        <w:rPr>
          <w:rFonts w:ascii="Arial Unicode MS" w:eastAsia="Arial Unicode MS" w:hAnsi="Arial Unicode MS" w:cs="Arial Unicode MS"/>
          <w:color w:val="786E64"/>
          <w:sz w:val="20"/>
          <w:szCs w:val="20"/>
        </w:rPr>
        <w:br w:type="page"/>
      </w:r>
    </w:p>
    <w:p w14:paraId="4192CE4A" w14:textId="77777777" w:rsidR="00394A3D" w:rsidRDefault="00394A3D" w:rsidP="00394A3D">
      <w:pPr>
        <w:spacing w:before="120"/>
        <w:ind w:left="1425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3800CF6A" w14:textId="77777777" w:rsidR="00E116CC" w:rsidRPr="00394A3D" w:rsidRDefault="00394A3D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394A3D">
        <w:rPr>
          <w:rFonts w:ascii="Arial Narrow" w:hAnsi="Arial Narrow" w:cs="Arial"/>
          <w:b/>
          <w:bCs/>
          <w:color w:val="5F5F5F"/>
          <w:sz w:val="32"/>
          <w:szCs w:val="32"/>
        </w:rPr>
        <w:t>4- Incitativité de l'aide</w:t>
      </w:r>
    </w:p>
    <w:p w14:paraId="1221E9E1" w14:textId="77777777" w:rsidR="00394A3D" w:rsidRDefault="00394A3D" w:rsidP="00CE5D08">
      <w:pPr>
        <w:pStyle w:val="Paragraphedeliste"/>
        <w:spacing w:before="60"/>
        <w:ind w:left="924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3A162472" w14:textId="77777777" w:rsidR="00394A3D" w:rsidRDefault="00394A3D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L'aide permet-elle d'optimiser les effets du projet du point de vue écologique et </w:t>
      </w:r>
      <w:proofErr w:type="gramStart"/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énergétique?</w:t>
      </w:r>
      <w:proofErr w:type="gramEnd"/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</w:t>
      </w:r>
    </w:p>
    <w:p w14:paraId="7E80FCBB" w14:textId="77777777" w:rsidR="00FD7D79" w:rsidRPr="00394A3D" w:rsidRDefault="00FD7D79" w:rsidP="00FD7D79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Pour les grandes entreprises (ne respectant pas la définition européenne de la PME),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la fiche d'incitativité est à renseigner (cf. incitativité de l'aide)</w:t>
      </w:r>
    </w:p>
    <w:p w14:paraId="356C918A" w14:textId="77777777" w:rsidR="006302DD" w:rsidRPr="009D62F2" w:rsidRDefault="006302DD" w:rsidP="009D0FEE">
      <w:pPr>
        <w:ind w:left="708"/>
        <w:jc w:val="both"/>
        <w:rPr>
          <w:rFonts w:ascii="Arial Unicode MS" w:eastAsia="Arial Unicode MS" w:hAnsi="Arial Unicode MS" w:cs="Arial Unicode MS"/>
          <w:color w:val="5F5F5F"/>
          <w:sz w:val="20"/>
          <w:szCs w:val="20"/>
        </w:rPr>
      </w:pPr>
    </w:p>
    <w:p w14:paraId="21181B80" w14:textId="77777777" w:rsidR="00E761EB" w:rsidRDefault="00394A3D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394A3D">
        <w:rPr>
          <w:rFonts w:ascii="Arial Narrow" w:hAnsi="Arial Narrow" w:cs="Arial"/>
          <w:b/>
          <w:bCs/>
          <w:color w:val="5F5F5F"/>
          <w:sz w:val="32"/>
          <w:szCs w:val="32"/>
        </w:rPr>
        <w:t xml:space="preserve">5- Contributions directes ou indirectes </w:t>
      </w:r>
    </w:p>
    <w:p w14:paraId="34E3B21A" w14:textId="77777777" w:rsidR="00394A3D" w:rsidRPr="00394A3D" w:rsidRDefault="00394A3D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394A3D">
        <w:rPr>
          <w:rFonts w:ascii="Arial Narrow" w:hAnsi="Arial Narrow" w:cs="Arial"/>
          <w:b/>
          <w:bCs/>
          <w:color w:val="5F5F5F"/>
          <w:sz w:val="32"/>
          <w:szCs w:val="32"/>
        </w:rPr>
        <w:t xml:space="preserve">du projet au développement </w:t>
      </w:r>
      <w:r w:rsidR="00E761EB">
        <w:rPr>
          <w:rFonts w:ascii="Arial Narrow" w:hAnsi="Arial Narrow" w:cs="Arial"/>
          <w:b/>
          <w:bCs/>
          <w:color w:val="5F5F5F"/>
          <w:sz w:val="32"/>
          <w:szCs w:val="32"/>
        </w:rPr>
        <w:t>d</w:t>
      </w:r>
      <w:r w:rsidRPr="00394A3D">
        <w:rPr>
          <w:rFonts w:ascii="Arial Narrow" w:hAnsi="Arial Narrow" w:cs="Arial"/>
          <w:b/>
          <w:bCs/>
          <w:color w:val="5F5F5F"/>
          <w:sz w:val="32"/>
          <w:szCs w:val="32"/>
        </w:rPr>
        <w:t>urable</w:t>
      </w:r>
    </w:p>
    <w:p w14:paraId="1E34568E" w14:textId="77777777" w:rsidR="00394A3D" w:rsidRDefault="00394A3D" w:rsidP="00CE5D08">
      <w:pPr>
        <w:pStyle w:val="Paragraphedeliste"/>
        <w:spacing w:before="60"/>
        <w:ind w:left="924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58E94786" w14:textId="77777777" w:rsidR="00D153EE" w:rsidRDefault="00394A3D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Présentation des contributions quantifiées dans la </w:t>
      </w:r>
      <w:r w:rsidRPr="00BF23C1">
        <w:rPr>
          <w:rFonts w:ascii="Arial Unicode MS" w:eastAsia="Arial Unicode MS" w:hAnsi="Arial Unicode MS" w:cs="Arial Unicode MS"/>
          <w:b/>
          <w:color w:val="786E64"/>
          <w:sz w:val="20"/>
          <w:szCs w:val="20"/>
          <w:u w:val="single"/>
        </w:rPr>
        <w:t>mesure du possible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sur :</w:t>
      </w:r>
    </w:p>
    <w:p w14:paraId="0869B387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Production d’énergies renouvelables ; </w:t>
      </w:r>
    </w:p>
    <w:p w14:paraId="5A18FF55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Efficacité </w:t>
      </w:r>
      <w:proofErr w:type="gramStart"/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énergétique;</w:t>
      </w:r>
      <w:proofErr w:type="gramEnd"/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Climat via réduction des GES ; </w:t>
      </w:r>
    </w:p>
    <w:p w14:paraId="0C08500D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Pollution de l’air ; </w:t>
      </w:r>
    </w:p>
    <w:p w14:paraId="35F3B2FA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Qualité de l’eau ; </w:t>
      </w:r>
    </w:p>
    <w:p w14:paraId="6125F9C2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Consommation des ressources ; </w:t>
      </w:r>
    </w:p>
    <w:p w14:paraId="08EB789F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Réduction des déchets ; </w:t>
      </w:r>
    </w:p>
    <w:p w14:paraId="4C7F29E0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Impact sur la biodiversité ; </w:t>
      </w:r>
    </w:p>
    <w:p w14:paraId="45766678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Impact sociétale (amélioration de la qualité de vie/changement de comportement de la population)</w:t>
      </w:r>
      <w:r w:rsid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; </w:t>
      </w:r>
    </w:p>
    <w:p w14:paraId="6A45D93E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et autres axes identifiés comme pertinents pour le projet.</w:t>
      </w:r>
    </w:p>
    <w:p w14:paraId="14ABFC96" w14:textId="77777777" w:rsidR="00394A3D" w:rsidRPr="00394A3D" w:rsidRDefault="00394A3D" w:rsidP="00394A3D">
      <w:pPr>
        <w:pStyle w:val="Paragraphedeliste"/>
        <w:ind w:left="1785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2505D0E6" w14:textId="77777777" w:rsidR="00394A3D" w:rsidRDefault="00394A3D" w:rsidP="00CE5D08">
      <w:pPr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Présentation d’indicateurs mesurables (dispositifs de mesure indépendants, certifiés ou contrôlés) pour évaluer, au cours du projet et après la réalisation du projet, les effets du projet sur les critères d’</w:t>
      </w:r>
      <w:proofErr w:type="spellStart"/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éco-conditionnalité</w:t>
      </w:r>
      <w:proofErr w:type="spellEnd"/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(consommation d’énergie, production des </w:t>
      </w:r>
      <w:proofErr w:type="gramStart"/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déchets….</w:t>
      </w:r>
      <w:proofErr w:type="gramEnd"/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)</w:t>
      </w:r>
    </w:p>
    <w:p w14:paraId="6B2BC931" w14:textId="77777777" w:rsidR="008D3B16" w:rsidRDefault="008D3B16" w:rsidP="009D0FEE">
      <w:pPr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09D23B24" w14:textId="77777777" w:rsidR="00394A3D" w:rsidRDefault="00394A3D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394A3D">
        <w:rPr>
          <w:rFonts w:ascii="Arial Narrow" w:hAnsi="Arial Narrow" w:cs="Arial"/>
          <w:b/>
          <w:bCs/>
          <w:color w:val="5F5F5F"/>
          <w:sz w:val="32"/>
          <w:szCs w:val="32"/>
        </w:rPr>
        <w:t>6- Eléments économiques et financiers</w:t>
      </w:r>
    </w:p>
    <w:p w14:paraId="61337B90" w14:textId="77777777" w:rsidR="00394A3D" w:rsidRPr="00394A3D" w:rsidRDefault="00394A3D" w:rsidP="00394A3D">
      <w:pPr>
        <w:ind w:left="708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0F1838F4" w14:textId="77777777" w:rsidR="00394A3D" w:rsidRDefault="00394A3D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Présentation de l'impact du projet sur le compte de résultats prévisionnels de </w:t>
      </w:r>
      <w:r w:rsidR="002B3193">
        <w:rPr>
          <w:rFonts w:ascii="Arial Unicode MS" w:eastAsia="Arial Unicode MS" w:hAnsi="Arial Unicode MS" w:cs="Arial Unicode MS"/>
          <w:color w:val="786E64"/>
          <w:sz w:val="20"/>
          <w:szCs w:val="20"/>
        </w:rPr>
        <w:t>l’entreprise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(cf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. </w:t>
      </w:r>
      <w:r w:rsidR="002B3193">
        <w:rPr>
          <w:rFonts w:ascii="Arial Unicode MS" w:eastAsia="Arial Unicode MS" w:hAnsi="Arial Unicode MS" w:cs="Arial Unicode MS"/>
          <w:color w:val="786E64"/>
          <w:sz w:val="20"/>
          <w:szCs w:val="20"/>
        </w:rPr>
        <w:t>fichier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compte de résultat).</w:t>
      </w:r>
    </w:p>
    <w:p w14:paraId="2F4DA2DC" w14:textId="77777777" w:rsidR="00FD7D79" w:rsidRDefault="00394A3D" w:rsidP="00464A12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Présentation de l'impact du projet sur le plan de financement de </w:t>
      </w:r>
      <w:r w:rsidR="002B3193" w:rsidRP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>l’</w:t>
      </w:r>
      <w:r w:rsid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>entreprise.</w:t>
      </w:r>
    </w:p>
    <w:p w14:paraId="506DB0EE" w14:textId="77777777" w:rsidR="00394A3D" w:rsidRPr="00FD7D79" w:rsidRDefault="00394A3D" w:rsidP="00464A12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Evolutions prévues à court terme (levées de fonds, apports en compte </w:t>
      </w:r>
      <w:proofErr w:type="gramStart"/>
      <w:r w:rsidRP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>courant,…</w:t>
      </w:r>
      <w:proofErr w:type="gramEnd"/>
      <w:r w:rsidRP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>).</w:t>
      </w:r>
    </w:p>
    <w:p w14:paraId="1B298097" w14:textId="77777777" w:rsidR="00394A3D" w:rsidRDefault="00394A3D" w:rsidP="00394A3D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2236EA70" w14:textId="77777777" w:rsidR="00394A3D" w:rsidRDefault="00394A3D" w:rsidP="00394A3D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Merci de mentionner l'existence et joindre en annexe les études préalables disponibles (techniques, commerciales, autres, audit énergétique, analyse en cycle de vie).</w:t>
      </w:r>
    </w:p>
    <w:p w14:paraId="2FCC8C67" w14:textId="77777777" w:rsidR="00394A3D" w:rsidRPr="00394A3D" w:rsidRDefault="00394A3D" w:rsidP="00394A3D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Merci de joindre, s’il y a lieu, les propositions commerciales des prestataires et sous-traitants essentiels qui interviendront dans le cadre de ce programme de recherche, développement et innovation, pour lequel un soutien </w:t>
      </w:r>
      <w:r w:rsidR="00BF23C1">
        <w:rPr>
          <w:rFonts w:ascii="Arial Unicode MS" w:eastAsia="Arial Unicode MS" w:hAnsi="Arial Unicode MS" w:cs="Arial Unicode MS"/>
          <w:color w:val="786E64"/>
          <w:sz w:val="20"/>
          <w:szCs w:val="20"/>
        </w:rPr>
        <w:t>f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inancement est demandé.</w:t>
      </w:r>
    </w:p>
    <w:sectPr w:rsidR="00394A3D" w:rsidRPr="00394A3D" w:rsidSect="00331EBB">
      <w:headerReference w:type="default" r:id="rId11"/>
      <w:pgSz w:w="11906" w:h="16838" w:code="9"/>
      <w:pgMar w:top="1718" w:right="1247" w:bottom="1021" w:left="1247" w:header="227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84964" w14:textId="77777777" w:rsidR="00655F1E" w:rsidRDefault="00655F1E" w:rsidP="008D3B16">
      <w:r>
        <w:separator/>
      </w:r>
    </w:p>
  </w:endnote>
  <w:endnote w:type="continuationSeparator" w:id="0">
    <w:p w14:paraId="2BB11FAC" w14:textId="77777777" w:rsidR="00655F1E" w:rsidRDefault="00655F1E" w:rsidP="008D3B16">
      <w:r>
        <w:continuationSeparator/>
      </w:r>
    </w:p>
  </w:endnote>
  <w:endnote w:type="continuationNotice" w:id="1">
    <w:p w14:paraId="672ED4D0" w14:textId="77777777" w:rsidR="00655F1E" w:rsidRDefault="00655F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PMincho">
    <w:altName w:val="ＭＳ Ｐ明朝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F17AC" w14:textId="77777777" w:rsidR="00655F1E" w:rsidRDefault="00655F1E" w:rsidP="008D3B16">
      <w:r>
        <w:separator/>
      </w:r>
    </w:p>
  </w:footnote>
  <w:footnote w:type="continuationSeparator" w:id="0">
    <w:p w14:paraId="15EC39E1" w14:textId="77777777" w:rsidR="00655F1E" w:rsidRDefault="00655F1E" w:rsidP="008D3B16">
      <w:r>
        <w:continuationSeparator/>
      </w:r>
    </w:p>
  </w:footnote>
  <w:footnote w:type="continuationNotice" w:id="1">
    <w:p w14:paraId="054D0E08" w14:textId="77777777" w:rsidR="00655F1E" w:rsidRDefault="00655F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178E1" w14:textId="3BA87D50" w:rsidR="00D153EE" w:rsidRDefault="00FF31E0">
    <w:pPr>
      <w:pStyle w:val="En-tt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0CB43C7" wp14:editId="00CA0E9B">
          <wp:simplePos x="0" y="0"/>
          <wp:positionH relativeFrom="column">
            <wp:posOffset>2095500</wp:posOffset>
          </wp:positionH>
          <wp:positionV relativeFrom="paragraph">
            <wp:posOffset>9525</wp:posOffset>
          </wp:positionV>
          <wp:extent cx="966470" cy="890270"/>
          <wp:effectExtent l="0" t="0" r="5080" b="5080"/>
          <wp:wrapNone/>
          <wp:docPr id="6" name="Image 5">
            <a:extLst xmlns:a="http://schemas.openxmlformats.org/drawingml/2006/main">
              <a:ext uri="{FF2B5EF4-FFF2-40B4-BE49-F238E27FC236}">
                <a16:creationId xmlns:a16="http://schemas.microsoft.com/office/drawing/2014/main" id="{4BC08BE7-2472-4181-9653-4F3E162AD73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5">
                    <a:extLst>
                      <a:ext uri="{FF2B5EF4-FFF2-40B4-BE49-F238E27FC236}">
                        <a16:creationId xmlns:a16="http://schemas.microsoft.com/office/drawing/2014/main" id="{4BC08BE7-2472-4181-9653-4F3E162AD73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66470" cy="890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5F06000B" wp14:editId="4E8C8B55">
          <wp:simplePos x="0" y="0"/>
          <wp:positionH relativeFrom="column">
            <wp:posOffset>3187065</wp:posOffset>
          </wp:positionH>
          <wp:positionV relativeFrom="paragraph">
            <wp:posOffset>57785</wp:posOffset>
          </wp:positionV>
          <wp:extent cx="838835" cy="817880"/>
          <wp:effectExtent l="0" t="0" r="0" b="1270"/>
          <wp:wrapNone/>
          <wp:docPr id="7" name="Image 6">
            <a:extLst xmlns:a="http://schemas.openxmlformats.org/drawingml/2006/main">
              <a:ext uri="{FF2B5EF4-FFF2-40B4-BE49-F238E27FC236}">
                <a16:creationId xmlns:a16="http://schemas.microsoft.com/office/drawing/2014/main" id="{E4CDE918-EC37-4F6D-B3AB-A0374814455E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6">
                    <a:extLst>
                      <a:ext uri="{FF2B5EF4-FFF2-40B4-BE49-F238E27FC236}">
                        <a16:creationId xmlns:a16="http://schemas.microsoft.com/office/drawing/2014/main" id="{E4CDE918-EC37-4F6D-B3AB-A0374814455E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8835" cy="8178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23709ED8" wp14:editId="4B77D0A8">
          <wp:simplePos x="0" y="0"/>
          <wp:positionH relativeFrom="column">
            <wp:posOffset>4217035</wp:posOffset>
          </wp:positionH>
          <wp:positionV relativeFrom="paragraph">
            <wp:posOffset>62865</wp:posOffset>
          </wp:positionV>
          <wp:extent cx="1034180" cy="825530"/>
          <wp:effectExtent l="0" t="0" r="0" b="0"/>
          <wp:wrapNone/>
          <wp:docPr id="8" name="Image 7">
            <a:extLst xmlns:a="http://schemas.openxmlformats.org/drawingml/2006/main">
              <a:ext uri="{FF2B5EF4-FFF2-40B4-BE49-F238E27FC236}">
                <a16:creationId xmlns:a16="http://schemas.microsoft.com/office/drawing/2014/main" id="{50B8736E-1B9F-4E33-9196-D9B0EE72044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7">
                    <a:extLst>
                      <a:ext uri="{FF2B5EF4-FFF2-40B4-BE49-F238E27FC236}">
                        <a16:creationId xmlns:a16="http://schemas.microsoft.com/office/drawing/2014/main" id="{50B8736E-1B9F-4E33-9196-D9B0EE72044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4180" cy="825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153EE">
      <w:rPr>
        <w:noProof/>
      </w:rPr>
      <w:drawing>
        <wp:inline distT="0" distB="0" distL="0" distR="0" wp14:anchorId="7EF1B912" wp14:editId="1C591850">
          <wp:extent cx="1691640" cy="449580"/>
          <wp:effectExtent l="0" t="0" r="3810" b="7620"/>
          <wp:docPr id="16" name="Picture 6" descr="BPI_France_RVB_fd_blan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97" name="Picture 6" descr="BPI_France_RVB_fd_blanc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64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  <w:r w:rsidR="00D153EE">
      <w:tab/>
    </w:r>
    <w:r w:rsidR="00BB720C">
      <w:t xml:space="preserve">                                                          </w:t>
    </w:r>
    <w:r w:rsidR="00D153E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57A92"/>
    <w:multiLevelType w:val="hybridMultilevel"/>
    <w:tmpl w:val="5CBE6166"/>
    <w:lvl w:ilvl="0" w:tplc="002AA81A">
      <w:numFmt w:val="bullet"/>
      <w:lvlText w:val="-"/>
      <w:lvlJc w:val="left"/>
      <w:pPr>
        <w:tabs>
          <w:tab w:val="num" w:pos="1425"/>
        </w:tabs>
        <w:ind w:left="1425" w:hanging="360"/>
      </w:pPr>
      <w:rPr>
        <w:rFonts w:ascii="Arial" w:eastAsia="Times New Roman" w:hAnsi="Arial" w:cs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315D0540"/>
    <w:multiLevelType w:val="hybridMultilevel"/>
    <w:tmpl w:val="A006A16E"/>
    <w:lvl w:ilvl="0" w:tplc="596C1B96">
      <w:start w:val="4"/>
      <w:numFmt w:val="bullet"/>
      <w:lvlText w:val="-"/>
      <w:lvlJc w:val="left"/>
      <w:pPr>
        <w:ind w:left="1785" w:hanging="360"/>
      </w:pPr>
      <w:rPr>
        <w:rFonts w:ascii="Arial Unicode MS" w:eastAsia="Arial Unicode MS" w:hAnsi="Arial Unicode MS" w:cs="Arial Unicode MS" w:hint="eastAsia"/>
      </w:rPr>
    </w:lvl>
    <w:lvl w:ilvl="1" w:tplc="040C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" w15:restartNumberingAfterBreak="0">
    <w:nsid w:val="71C600DD"/>
    <w:multiLevelType w:val="hybridMultilevel"/>
    <w:tmpl w:val="4288EAB2"/>
    <w:lvl w:ilvl="0" w:tplc="93C68CB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FFCD00"/>
      </w:rPr>
    </w:lvl>
    <w:lvl w:ilvl="1" w:tplc="040C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 w16cid:durableId="1548450561">
    <w:abstractNumId w:val="2"/>
  </w:num>
  <w:num w:numId="2" w16cid:durableId="1860661319">
    <w:abstractNumId w:val="1"/>
  </w:num>
  <w:num w:numId="3" w16cid:durableId="760029020">
    <w:abstractNumId w:val="0"/>
  </w:num>
  <w:num w:numId="4" w16cid:durableId="1539313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B16"/>
    <w:rsid w:val="00175047"/>
    <w:rsid w:val="001B5708"/>
    <w:rsid w:val="001C187E"/>
    <w:rsid w:val="00224367"/>
    <w:rsid w:val="00294C3F"/>
    <w:rsid w:val="002B3193"/>
    <w:rsid w:val="00331EBB"/>
    <w:rsid w:val="00336157"/>
    <w:rsid w:val="00394A3D"/>
    <w:rsid w:val="004022FF"/>
    <w:rsid w:val="00420EAE"/>
    <w:rsid w:val="00464A12"/>
    <w:rsid w:val="00482589"/>
    <w:rsid w:val="0055522E"/>
    <w:rsid w:val="00565B62"/>
    <w:rsid w:val="005F4559"/>
    <w:rsid w:val="006302DD"/>
    <w:rsid w:val="00635868"/>
    <w:rsid w:val="00655F1E"/>
    <w:rsid w:val="006E7106"/>
    <w:rsid w:val="006F55E3"/>
    <w:rsid w:val="00741833"/>
    <w:rsid w:val="007E657D"/>
    <w:rsid w:val="00897119"/>
    <w:rsid w:val="008A05C9"/>
    <w:rsid w:val="008D3B16"/>
    <w:rsid w:val="008F0AF7"/>
    <w:rsid w:val="009B73A3"/>
    <w:rsid w:val="009D0FEE"/>
    <w:rsid w:val="009F21B8"/>
    <w:rsid w:val="00B10216"/>
    <w:rsid w:val="00B6591B"/>
    <w:rsid w:val="00B91535"/>
    <w:rsid w:val="00BB720C"/>
    <w:rsid w:val="00BF23C1"/>
    <w:rsid w:val="00C04BC0"/>
    <w:rsid w:val="00C1050E"/>
    <w:rsid w:val="00C71E48"/>
    <w:rsid w:val="00CE5D08"/>
    <w:rsid w:val="00D153EE"/>
    <w:rsid w:val="00D43F58"/>
    <w:rsid w:val="00D6418E"/>
    <w:rsid w:val="00DC1B21"/>
    <w:rsid w:val="00DE2571"/>
    <w:rsid w:val="00E116CC"/>
    <w:rsid w:val="00E761EB"/>
    <w:rsid w:val="00EE096E"/>
    <w:rsid w:val="00F16257"/>
    <w:rsid w:val="00FD7D79"/>
    <w:rsid w:val="00FF3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8E0A357"/>
  <w15:chartTrackingRefBased/>
  <w15:docId w15:val="{8277FFA5-2D5C-400F-952C-086837AA3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ssai">
    <w:name w:val="essai"/>
    <w:basedOn w:val="Normal"/>
    <w:rsid w:val="00C1050E"/>
    <w:pPr>
      <w:spacing w:line="360" w:lineRule="auto"/>
      <w:jc w:val="both"/>
    </w:pPr>
    <w:rPr>
      <w:rFonts w:ascii="Comic Sans MS" w:hAnsi="Comic Sans MS"/>
      <w:i/>
      <w:sz w:val="22"/>
    </w:rPr>
  </w:style>
  <w:style w:type="paragraph" w:customStyle="1" w:styleId="claire">
    <w:name w:val="claire"/>
    <w:basedOn w:val="Normal"/>
    <w:autoRedefine/>
    <w:rsid w:val="004022FF"/>
    <w:rPr>
      <w:rFonts w:ascii="Comic Sans MS" w:hAnsi="Comic Sans MS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D3B16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D3B16"/>
    <w:rPr>
      <w:sz w:val="24"/>
      <w:szCs w:val="24"/>
    </w:rPr>
  </w:style>
  <w:style w:type="table" w:styleId="Grilledutableau">
    <w:name w:val="Table Grid"/>
    <w:basedOn w:val="TableauNormal"/>
    <w:uiPriority w:val="59"/>
    <w:rsid w:val="008D3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116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EC01A804EACB48802AD369AD46904B" ma:contentTypeVersion="14" ma:contentTypeDescription="Crée un document." ma:contentTypeScope="" ma:versionID="3f78ca845481f157248c4b7fbace598c">
  <xsd:schema xmlns:xsd="http://www.w3.org/2001/XMLSchema" xmlns:xs="http://www.w3.org/2001/XMLSchema" xmlns:p="http://schemas.microsoft.com/office/2006/metadata/properties" xmlns:ns2="b3db86b3-3193-42bd-8147-fb6bf778dfec" xmlns:ns3="fedd9fb9-c19e-4430-85f2-84f2aded3f2f" targetNamespace="http://schemas.microsoft.com/office/2006/metadata/properties" ma:root="true" ma:fieldsID="b17e4d8ff47078071b5e67fe74870394" ns2:_="" ns3:_="">
    <xsd:import namespace="b3db86b3-3193-42bd-8147-fb6bf778dfec"/>
    <xsd:import namespace="fedd9fb9-c19e-4430-85f2-84f2aded3f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Agn_x00e8_sLaurent_x002d_Morea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db86b3-3193-42bd-8147-fb6bf778df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Agn_x00e8_sLaurent_x002d_Moreau" ma:index="21" nillable="true" ma:displayName="Nom du contact" ma:format="Dropdown" ma:list="UserInfo" ma:SharePointGroup="0" ma:internalName="Agn_x00e8_sLaurent_x002d_Moreau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9fb9-c19e-4430-85f2-84f2aded3f2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n_x00e8_sLaurent_x002d_Moreau xmlns="b3db86b3-3193-42bd-8147-fb6bf778dfec">
      <UserInfo>
        <DisplayName/>
        <AccountId xsi:nil="true"/>
        <AccountType/>
      </UserInfo>
    </Agn_x00e8_sLaurent_x002d_Moreau>
  </documentManagement>
</p:properties>
</file>

<file path=customXml/itemProps1.xml><?xml version="1.0" encoding="utf-8"?>
<ds:datastoreItem xmlns:ds="http://schemas.openxmlformats.org/officeDocument/2006/customXml" ds:itemID="{6F10870D-1F76-4C1E-90B5-97408F498F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17C204-0C34-4AB6-86C3-5FD32F31B0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db86b3-3193-42bd-8147-fb6bf778dfec"/>
    <ds:schemaRef ds:uri="fedd9fb9-c19e-4430-85f2-84f2aded3f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22FE5F-4666-4C36-B142-CA451185DD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16404C-FD56-4141-9125-E2D818B43E59}">
  <ds:schemaRefs>
    <ds:schemaRef ds:uri="http://schemas.microsoft.com/office/2006/metadata/properties"/>
    <ds:schemaRef ds:uri="http://schemas.microsoft.com/office/infopath/2007/PartnerControls"/>
    <ds:schemaRef ds:uri="b3db86b3-3193-42bd-8147-fb6bf778dfe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530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Laurie JOHNSON</dc:creator>
  <cp:keywords/>
  <dc:description/>
  <cp:lastModifiedBy>Julien BREMME</cp:lastModifiedBy>
  <cp:revision>7</cp:revision>
  <dcterms:created xsi:type="dcterms:W3CDTF">2022-07-13T06:16:00Z</dcterms:created>
  <dcterms:modified xsi:type="dcterms:W3CDTF">2023-02-13T10:42:00Z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0x01010075EC01A804EACB48802AD369AD46904B</vt:lpwstr>
  </property>
  <property fmtid="{D5CDD505-2E9C-101B-9397-08002B2CF9AE}" pid="3" name="MSIP_Label_26615553-48f4-466c-a66f-a3bb9a6459c5_Enabled">
    <vt:lpwstr>true</vt:lpwstr>
  </property>
  <property fmtid="{D5CDD505-2E9C-101B-9397-08002B2CF9AE}" pid="4" name="MSIP_Label_26615553-48f4-466c-a66f-a3bb9a6459c5_SetDate">
    <vt:lpwstr>2022-04-28T15:19:16Z</vt:lpwstr>
  </property>
  <property fmtid="{D5CDD505-2E9C-101B-9397-08002B2CF9AE}" pid="5" name="MSIP_Label_26615553-48f4-466c-a66f-a3bb9a6459c5_Method">
    <vt:lpwstr>Standard</vt:lpwstr>
  </property>
  <property fmtid="{D5CDD505-2E9C-101B-9397-08002B2CF9AE}" pid="6" name="MSIP_Label_26615553-48f4-466c-a66f-a3bb9a6459c5_Name">
    <vt:lpwstr>C1 - Interne</vt:lpwstr>
  </property>
  <property fmtid="{D5CDD505-2E9C-101B-9397-08002B2CF9AE}" pid="7" name="MSIP_Label_26615553-48f4-466c-a66f-a3bb9a6459c5_SiteId">
    <vt:lpwstr>1fbeb981-82a8-4cd1-8a51-a83806530676</vt:lpwstr>
  </property>
  <property fmtid="{D5CDD505-2E9C-101B-9397-08002B2CF9AE}" pid="8" name="MSIP_Label_26615553-48f4-466c-a66f-a3bb9a6459c5_ActionId">
    <vt:lpwstr>9bc91345-0da1-4f24-9b39-40f205e1ad12</vt:lpwstr>
  </property>
  <property fmtid="{D5CDD505-2E9C-101B-9397-08002B2CF9AE}" pid="9" name="MSIP_Label_26615553-48f4-466c-a66f-a3bb9a6459c5_ContentBits">
    <vt:lpwstr>0</vt:lpwstr>
  </property>
</Properties>
</file>